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731C" w14:textId="3031E7D9" w:rsidR="005757CD" w:rsidRDefault="005757CD">
      <w:pPr>
        <w:rPr>
          <w:rFonts w:ascii="Roboto" w:hAnsi="Roboto"/>
          <w:color w:val="616161"/>
          <w:sz w:val="30"/>
          <w:szCs w:val="30"/>
        </w:rPr>
      </w:pPr>
      <w:r>
        <w:rPr>
          <w:rStyle w:val="a3"/>
          <w:rFonts w:ascii="Roboto" w:hAnsi="Roboto"/>
          <w:color w:val="616161"/>
          <w:sz w:val="30"/>
          <w:szCs w:val="30"/>
        </w:rPr>
        <w:t xml:space="preserve">Редакция от </w:t>
      </w:r>
      <w:r>
        <w:rPr>
          <w:rStyle w:val="a3"/>
          <w:rFonts w:ascii="Roboto" w:hAnsi="Roboto"/>
          <w:color w:val="616161"/>
          <w:sz w:val="30"/>
          <w:szCs w:val="30"/>
        </w:rPr>
        <w:t>04</w:t>
      </w:r>
      <w:r>
        <w:rPr>
          <w:rStyle w:val="a3"/>
          <w:rFonts w:ascii="Roboto" w:hAnsi="Roboto"/>
          <w:color w:val="616161"/>
          <w:sz w:val="30"/>
          <w:szCs w:val="30"/>
        </w:rPr>
        <w:t>.0</w:t>
      </w:r>
      <w:r>
        <w:rPr>
          <w:rStyle w:val="a3"/>
          <w:rFonts w:ascii="Roboto" w:hAnsi="Roboto"/>
          <w:color w:val="616161"/>
          <w:sz w:val="30"/>
          <w:szCs w:val="30"/>
        </w:rPr>
        <w:t>2</w:t>
      </w:r>
      <w:r>
        <w:rPr>
          <w:rStyle w:val="a3"/>
          <w:rFonts w:ascii="Roboto" w:hAnsi="Roboto"/>
          <w:color w:val="616161"/>
          <w:sz w:val="30"/>
          <w:szCs w:val="30"/>
        </w:rPr>
        <w:t>.202</w:t>
      </w:r>
      <w:r>
        <w:rPr>
          <w:rStyle w:val="a3"/>
          <w:rFonts w:ascii="Roboto" w:hAnsi="Roboto"/>
          <w:color w:val="616161"/>
          <w:sz w:val="30"/>
          <w:szCs w:val="30"/>
        </w:rPr>
        <w:t>6</w:t>
      </w:r>
      <w:r>
        <w:rPr>
          <w:rStyle w:val="a3"/>
          <w:rFonts w:ascii="Roboto" w:hAnsi="Roboto"/>
          <w:color w:val="616161"/>
          <w:sz w:val="30"/>
          <w:szCs w:val="30"/>
        </w:rPr>
        <w:t xml:space="preserve"> года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 w:rsidRPr="005757CD">
        <w:rPr>
          <w:rFonts w:ascii="Roboto" w:hAnsi="Roboto"/>
          <w:color w:val="616161"/>
          <w:sz w:val="30"/>
          <w:szCs w:val="30"/>
        </w:rPr>
        <w:t xml:space="preserve">ИП </w:t>
      </w:r>
      <w:proofErr w:type="spellStart"/>
      <w:r w:rsidRPr="005757CD">
        <w:rPr>
          <w:rFonts w:ascii="Roboto" w:hAnsi="Roboto"/>
          <w:color w:val="616161"/>
          <w:sz w:val="30"/>
          <w:szCs w:val="30"/>
        </w:rPr>
        <w:t>Потошин</w:t>
      </w:r>
      <w:proofErr w:type="spellEnd"/>
      <w:r w:rsidRPr="005757CD">
        <w:rPr>
          <w:rFonts w:ascii="Roboto" w:hAnsi="Roboto"/>
          <w:color w:val="616161"/>
          <w:sz w:val="30"/>
          <w:szCs w:val="30"/>
        </w:rPr>
        <w:t xml:space="preserve"> Александр Александрович (ИНН 772864050324)</w:t>
      </w:r>
      <w:r w:rsidRPr="005757CD">
        <w:rPr>
          <w:rFonts w:ascii="Roboto" w:hAnsi="Roboto"/>
          <w:color w:val="616161"/>
          <w:sz w:val="30"/>
          <w:szCs w:val="30"/>
        </w:rPr>
        <w:t xml:space="preserve"> </w:t>
      </w:r>
      <w:r>
        <w:rPr>
          <w:rFonts w:ascii="Roboto" w:hAnsi="Roboto"/>
          <w:color w:val="616161"/>
          <w:sz w:val="30"/>
          <w:szCs w:val="30"/>
        </w:rPr>
        <w:t xml:space="preserve">(далее Оператор персональных данных) </w:t>
      </w:r>
      <w:r>
        <w:rPr>
          <w:rFonts w:ascii="Roboto" w:hAnsi="Roboto"/>
          <w:color w:val="616161"/>
          <w:sz w:val="30"/>
          <w:szCs w:val="30"/>
        </w:rPr>
        <w:t>настоящим сообщает пользователям (далее – Пользователь, Пользователи) сайта </w:t>
      </w:r>
      <w:hyperlink r:id="rId4" w:tgtFrame="_blank" w:tooltip="https://msk.danilovsky.ligarobotov.ru/" w:history="1">
        <w:r w:rsidRPr="001D633E">
          <w:rPr>
            <w:rStyle w:val="a4"/>
            <w:rFonts w:ascii="Roboto" w:hAnsi="Roboto"/>
            <w:sz w:val="24"/>
            <w:szCs w:val="24"/>
            <w:shd w:val="clear" w:color="auto" w:fill="FFFFFF"/>
          </w:rPr>
          <w:t>msk.danilovsky.ligarobotov.ru</w:t>
        </w:r>
      </w:hyperlink>
      <w:r>
        <w:rPr>
          <w:rFonts w:ascii="Roboto" w:hAnsi="Roboto"/>
          <w:color w:val="616161"/>
          <w:sz w:val="30"/>
          <w:szCs w:val="30"/>
        </w:rPr>
        <w:t xml:space="preserve"> </w:t>
      </w:r>
      <w:r>
        <w:rPr>
          <w:rFonts w:ascii="Roboto" w:hAnsi="Roboto"/>
          <w:color w:val="616161"/>
          <w:sz w:val="30"/>
          <w:szCs w:val="30"/>
        </w:rPr>
        <w:t xml:space="preserve">(далее – Сайт), что пользуясь указанным Сайтом, Пользователь предоставляет право </w:t>
      </w:r>
      <w:r w:rsidR="002713DB">
        <w:rPr>
          <w:rFonts w:ascii="Roboto" w:hAnsi="Roboto"/>
          <w:color w:val="616161"/>
          <w:sz w:val="30"/>
          <w:szCs w:val="30"/>
        </w:rPr>
        <w:t>Оператору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осуществлять обработку своих персональных данных.</w:t>
      </w:r>
      <w:r>
        <w:rPr>
          <w:rFonts w:ascii="Roboto" w:hAnsi="Roboto"/>
          <w:color w:val="616161"/>
          <w:sz w:val="30"/>
          <w:szCs w:val="30"/>
        </w:rPr>
        <w:br/>
        <w:t xml:space="preserve">Настоящая Политика конфиденциальности объясняет как </w:t>
      </w:r>
      <w:r>
        <w:rPr>
          <w:rFonts w:ascii="Roboto" w:hAnsi="Roboto"/>
          <w:color w:val="616161"/>
          <w:sz w:val="30"/>
          <w:szCs w:val="30"/>
        </w:rPr>
        <w:t>Оператора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собирает и использует персональные данные Пользователя и каким образом защищает право Пользователей на конфиденциальность.</w:t>
      </w:r>
      <w:r>
        <w:rPr>
          <w:rFonts w:ascii="Roboto" w:hAnsi="Roboto"/>
          <w:color w:val="616161"/>
          <w:sz w:val="30"/>
          <w:szCs w:val="30"/>
        </w:rPr>
        <w:br/>
        <w:t xml:space="preserve">Если Пользователь не принимает условия настоящей Политики конфиденциальности или ее отдельных положений, </w:t>
      </w:r>
      <w:r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просит воздержаться от посещения и пользования Сайтом.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t>ОСНОВНЫЕ ПОНЯТИЯ И ТЕРМИНЫ</w:t>
      </w:r>
      <w:r>
        <w:rPr>
          <w:rFonts w:ascii="Roboto" w:hAnsi="Roboto"/>
          <w:color w:val="616161"/>
          <w:sz w:val="30"/>
          <w:szCs w:val="30"/>
        </w:rPr>
        <w:br/>
        <w:t>«</w:t>
      </w:r>
      <w:r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>» –</w:t>
      </w:r>
      <w:r>
        <w:rPr>
          <w:rFonts w:ascii="Roboto" w:hAnsi="Roboto"/>
          <w:color w:val="616161"/>
          <w:sz w:val="30"/>
          <w:szCs w:val="30"/>
        </w:rPr>
        <w:t xml:space="preserve"> </w:t>
      </w:r>
      <w:r w:rsidRPr="005757CD">
        <w:rPr>
          <w:rFonts w:ascii="Roboto" w:hAnsi="Roboto"/>
          <w:color w:val="616161"/>
          <w:sz w:val="30"/>
          <w:szCs w:val="30"/>
        </w:rPr>
        <w:t>ИНДИВИДУАЛЬНЫЙ ПРЕДПРИНИМАТЕЛЬ ПОТОШИН АЛЕКСАНДР АЛЕКСАНДРОВИЧ</w:t>
      </w:r>
      <w:r w:rsidRPr="005757CD">
        <w:rPr>
          <w:rFonts w:ascii="Roboto" w:hAnsi="Roboto"/>
          <w:color w:val="616161"/>
          <w:sz w:val="30"/>
          <w:szCs w:val="30"/>
        </w:rPr>
        <w:br/>
        <w:t>Юридический адрес организации</w:t>
      </w:r>
      <w:r w:rsidRPr="005757CD">
        <w:rPr>
          <w:rFonts w:ascii="Roboto" w:hAnsi="Roboto"/>
          <w:color w:val="616161"/>
          <w:sz w:val="30"/>
          <w:szCs w:val="30"/>
        </w:rPr>
        <w:br/>
        <w:t>117513, РОССИЯ, Г МОСКВА, Г МОСКВА, ЛЕНИНСКИЙ ПР-КТ, Д 131, КОРП 2, КВ 312</w:t>
      </w:r>
      <w:r w:rsidRPr="005757CD">
        <w:rPr>
          <w:rFonts w:ascii="Roboto" w:hAnsi="Roboto"/>
          <w:color w:val="616161"/>
          <w:sz w:val="30"/>
          <w:szCs w:val="30"/>
        </w:rPr>
        <w:br/>
        <w:t>ИНН</w:t>
      </w:r>
      <w:r>
        <w:rPr>
          <w:rFonts w:ascii="Roboto" w:hAnsi="Roboto"/>
          <w:color w:val="616161"/>
          <w:sz w:val="30"/>
          <w:szCs w:val="30"/>
        </w:rPr>
        <w:t xml:space="preserve"> </w:t>
      </w:r>
      <w:r w:rsidRPr="005757CD">
        <w:rPr>
          <w:rFonts w:ascii="Roboto" w:hAnsi="Roboto"/>
          <w:color w:val="616161"/>
          <w:sz w:val="30"/>
          <w:szCs w:val="30"/>
        </w:rPr>
        <w:t>772864050324</w:t>
      </w:r>
    </w:p>
    <w:p w14:paraId="2067356D" w14:textId="77777777" w:rsidR="007423BE" w:rsidRDefault="005757CD" w:rsidP="007423BE">
      <w:pPr>
        <w:rPr>
          <w:rFonts w:ascii="Roboto" w:hAnsi="Roboto"/>
          <w:color w:val="616161"/>
          <w:sz w:val="30"/>
          <w:szCs w:val="30"/>
        </w:rPr>
      </w:pPr>
      <w:r>
        <w:rPr>
          <w:rFonts w:ascii="Roboto" w:hAnsi="Roboto"/>
          <w:color w:val="616161"/>
          <w:sz w:val="30"/>
          <w:szCs w:val="30"/>
        </w:rPr>
        <w:br/>
        <w:t xml:space="preserve">«Сайт» – автоматизированная информационная система, доступная в сети Интернет по адресу: </w:t>
      </w:r>
      <w:bookmarkStart w:id="0" w:name="_Hlk221139104"/>
      <w:r w:rsidR="00E274E2" w:rsidRPr="001D633E">
        <w:rPr>
          <w:sz w:val="24"/>
          <w:szCs w:val="24"/>
        </w:rPr>
        <w:fldChar w:fldCharType="begin"/>
      </w:r>
      <w:r w:rsidR="00E274E2" w:rsidRPr="001D633E">
        <w:rPr>
          <w:sz w:val="24"/>
          <w:szCs w:val="24"/>
        </w:rPr>
        <w:instrText xml:space="preserve"> HYPERLINK "https://msk.danilovsky.ligarobotov.ru/" \o "https://msk.danilovsky.ligarobotov.ru/" \t "_blank" </w:instrText>
      </w:r>
      <w:r w:rsidR="00E274E2" w:rsidRPr="001D633E">
        <w:rPr>
          <w:sz w:val="24"/>
          <w:szCs w:val="24"/>
        </w:rPr>
        <w:fldChar w:fldCharType="separate"/>
      </w:r>
      <w:r w:rsidR="00E274E2" w:rsidRPr="001D633E">
        <w:rPr>
          <w:rStyle w:val="a4"/>
          <w:rFonts w:ascii="Roboto" w:hAnsi="Roboto"/>
          <w:sz w:val="24"/>
          <w:szCs w:val="24"/>
          <w:shd w:val="clear" w:color="auto" w:fill="FFFFFF"/>
        </w:rPr>
        <w:t>msk.danilovsky.ligarobotov.ru</w:t>
      </w:r>
      <w:r w:rsidR="00E274E2" w:rsidRPr="001D633E">
        <w:rPr>
          <w:sz w:val="24"/>
          <w:szCs w:val="24"/>
        </w:rPr>
        <w:fldChar w:fldCharType="end"/>
      </w:r>
      <w:bookmarkEnd w:id="0"/>
      <w:r w:rsidR="00E274E2">
        <w:rPr>
          <w:rFonts w:ascii="Roboto" w:hAnsi="Roboto"/>
          <w:color w:val="616161"/>
          <w:sz w:val="30"/>
          <w:szCs w:val="30"/>
        </w:rPr>
        <w:t xml:space="preserve">, </w:t>
      </w:r>
      <w:r>
        <w:rPr>
          <w:rFonts w:ascii="Roboto" w:hAnsi="Roboto"/>
          <w:color w:val="616161"/>
          <w:sz w:val="30"/>
          <w:szCs w:val="30"/>
        </w:rPr>
        <w:t xml:space="preserve">состоящая из Веб-страниц, объединенных общей темой и взаимосвязанных между собой с помощью ссылок и контента, позволяющая </w:t>
      </w:r>
      <w:r w:rsidR="00E274E2">
        <w:rPr>
          <w:rFonts w:ascii="Roboto" w:hAnsi="Roboto"/>
          <w:color w:val="616161"/>
          <w:sz w:val="30"/>
          <w:szCs w:val="30"/>
        </w:rPr>
        <w:t>Оператору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размещать информацию об оказываемых услугах, а Пользователю получать информацию о таких услугах.</w:t>
      </w:r>
      <w:r>
        <w:rPr>
          <w:rFonts w:ascii="Roboto" w:hAnsi="Roboto"/>
          <w:color w:val="616161"/>
          <w:sz w:val="30"/>
          <w:szCs w:val="30"/>
        </w:rPr>
        <w:br/>
        <w:t>«Пользователь» – лицо, принимающее условия настоящего Соглашения путем регистрации в установленном порядке на Сайте и/или путем продолжения использования функциональных возможностей Сайта.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lastRenderedPageBreak/>
        <w:br/>
      </w:r>
      <w:r>
        <w:rPr>
          <w:rStyle w:val="a5"/>
          <w:rFonts w:ascii="Roboto" w:hAnsi="Roboto"/>
          <w:color w:val="616161"/>
          <w:sz w:val="30"/>
          <w:szCs w:val="30"/>
        </w:rPr>
        <w:t>1. ОБЩИЕ ПОЛОЖЕНИЯ НАСТОЯЩЕЙ ПОЛИТИКИ КОНФИДЕНЦИАЛЬНОСТИ</w:t>
      </w:r>
      <w:r>
        <w:rPr>
          <w:rFonts w:ascii="Roboto" w:hAnsi="Roboto"/>
          <w:color w:val="616161"/>
          <w:sz w:val="30"/>
          <w:szCs w:val="30"/>
        </w:rPr>
        <w:br/>
        <w:t xml:space="preserve">1.1.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обрабатывает персональные данные Пользователей в целях информирования Пользователей об услугах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а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, регистрации заявки Пользователя для записи на занятия с последующим направлением Пользователю почтовых сообщений и смс-уведомлений, в том числе рекламного содержания, от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а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, ее аффилированных лиц, информационных и новостных рассылок, приглашений на мероприятия, проводимых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ом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, и другой информации рекламно-новостного содержания, а также с целью подтверждения личности Пользователя при посещении мероприятий, проводимых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ом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>.</w:t>
      </w:r>
      <w:r>
        <w:rPr>
          <w:rFonts w:ascii="Roboto" w:hAnsi="Roboto"/>
          <w:color w:val="616161"/>
          <w:sz w:val="30"/>
          <w:szCs w:val="30"/>
        </w:rPr>
        <w:br/>
        <w:t>1.2.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  <w:r>
        <w:rPr>
          <w:rFonts w:ascii="Roboto" w:hAnsi="Roboto"/>
          <w:color w:val="616161"/>
          <w:sz w:val="30"/>
          <w:szCs w:val="30"/>
        </w:rPr>
        <w:br/>
        <w:t>1.3. Персональные данные, собираемые на Сайте, включают в себя данные, которые Пользователь самостоятельно указывает на Сайте, в том числе фамилию, имя, отчество, е-</w:t>
      </w:r>
      <w:proofErr w:type="spellStart"/>
      <w:r>
        <w:rPr>
          <w:rFonts w:ascii="Roboto" w:hAnsi="Roboto"/>
          <w:color w:val="616161"/>
          <w:sz w:val="30"/>
          <w:szCs w:val="30"/>
        </w:rPr>
        <w:t>mail</w:t>
      </w:r>
      <w:proofErr w:type="spellEnd"/>
      <w:r>
        <w:rPr>
          <w:rFonts w:ascii="Roboto" w:hAnsi="Roboto"/>
          <w:color w:val="616161"/>
          <w:sz w:val="30"/>
          <w:szCs w:val="30"/>
        </w:rPr>
        <w:t>, страну, тип пользователя, контактный телефон и другие.</w:t>
      </w:r>
      <w:r>
        <w:rPr>
          <w:rFonts w:ascii="Roboto" w:hAnsi="Roboto"/>
          <w:color w:val="616161"/>
          <w:sz w:val="30"/>
          <w:szCs w:val="30"/>
        </w:rPr>
        <w:br/>
        <w:t>1.4. Принимая условия настоящей Политики конфиденциальности, Пользователь дает согласие на обработку и возможное опубликование своих персональных данных, а также персональных данных о ребенке Пользователя, получение информационных и рекламных писем от Сайта на указанный Пользователем адрес электронной почты и/или телефонный номер.</w:t>
      </w:r>
      <w:r>
        <w:rPr>
          <w:rFonts w:ascii="Roboto" w:hAnsi="Roboto"/>
          <w:color w:val="616161"/>
          <w:sz w:val="30"/>
          <w:szCs w:val="30"/>
        </w:rPr>
        <w:br/>
        <w:t xml:space="preserve">1.5. Обработка персональных данных – любое использование персональных данных, в том числе, но не ограничиваясь, их сбор, регистрация, сопоставление, хранение и передача, или комбинация любых из этих действий. При обработке персональных данных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 w:rsidR="007423BE">
        <w:rPr>
          <w:rFonts w:ascii="Roboto" w:hAnsi="Roboto"/>
          <w:color w:val="616161"/>
          <w:sz w:val="30"/>
          <w:szCs w:val="30"/>
        </w:rPr>
        <w:t xml:space="preserve"> </w:t>
      </w:r>
      <w:r>
        <w:rPr>
          <w:rFonts w:ascii="Roboto" w:hAnsi="Roboto"/>
          <w:color w:val="616161"/>
          <w:sz w:val="30"/>
          <w:szCs w:val="30"/>
        </w:rPr>
        <w:lastRenderedPageBreak/>
        <w:t>руководствуется Федеральным законом Российской Федерации от 27.07.2006 года № 152-ФЗ «О персональных данных».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t>2. ОСНОВНЫЕ ПОНЯТИЯ И ЗАДАЧИ ПОЛИТИКИ КОНФИДЕНЦИАЛЬНОСТИ</w:t>
      </w:r>
      <w:r>
        <w:rPr>
          <w:rFonts w:ascii="Roboto" w:hAnsi="Roboto"/>
          <w:color w:val="616161"/>
          <w:sz w:val="30"/>
          <w:szCs w:val="30"/>
        </w:rPr>
        <w:br/>
        <w:t>2.1. Под политикой конфиденциальности понимается заявление публичного характера о том, какие данные о Пользователях собираются на Сайте, как эти данные используются, хранятся и раскрываются третьим лицам.</w:t>
      </w:r>
      <w:r>
        <w:rPr>
          <w:rFonts w:ascii="Roboto" w:hAnsi="Roboto"/>
          <w:color w:val="616161"/>
          <w:sz w:val="30"/>
          <w:szCs w:val="30"/>
        </w:rPr>
        <w:br/>
        <w:t>2.2. Политика конфиденциальности призвана обеспечить и гарантировать информирование всех Пользователей и посетителей ресурса (Сайта) о том, какие данные о Пользователях и посетителях собираются ресурсом, каким образом это происходит и в каких целях.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t>3. ПРИНЦИПЫ СБОРА И ОБРАБОТКИ ПЕРСОНАЛЬНЫХ ДАННЫХ ПОЛЬЗОВАТЕЛЕЙ</w:t>
      </w:r>
      <w:r>
        <w:rPr>
          <w:rFonts w:ascii="Roboto" w:hAnsi="Roboto"/>
          <w:color w:val="616161"/>
          <w:sz w:val="30"/>
          <w:szCs w:val="30"/>
        </w:rPr>
        <w:br/>
        <w:t xml:space="preserve">3.1.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стремится защищать частную жизнь Пользователей и право на конфиденциальность при обработке персональных данных.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t>4. ПОРЯДОК ОБРАБОТКИ ПЕРСОНАЛЬНЫХ ДАННЫХ</w:t>
      </w:r>
      <w:r>
        <w:rPr>
          <w:rFonts w:ascii="Roboto" w:hAnsi="Roboto"/>
          <w:color w:val="616161"/>
          <w:sz w:val="30"/>
          <w:szCs w:val="30"/>
        </w:rPr>
        <w:br/>
        <w:t xml:space="preserve">4.1.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собирает информацию о Пользователях, предоставляемую ими использовании Сайта, в том числе при осуществлении записи на занятия или на мероприятия, проводимые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ом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, а также при пользовании сервисами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а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(например, информация о посещенных страницах; о способе использования сервисов; техническая информация).</w:t>
      </w:r>
      <w:r>
        <w:rPr>
          <w:rFonts w:ascii="Roboto" w:hAnsi="Roboto"/>
          <w:color w:val="616161"/>
          <w:sz w:val="30"/>
          <w:szCs w:val="30"/>
        </w:rPr>
        <w:br/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собирает следующие данные о Пользователях:</w:t>
      </w:r>
      <w:r>
        <w:rPr>
          <w:rFonts w:ascii="Roboto" w:hAnsi="Roboto"/>
          <w:color w:val="616161"/>
          <w:sz w:val="30"/>
          <w:szCs w:val="30"/>
        </w:rPr>
        <w:br/>
        <w:t xml:space="preserve">- данные, самостоятельно вносимые/предоставляемые Пользователями при использовании Сайта. Эти данные хранятся в базе данных, чтобы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смог предоставить Пользователю запрашиваемые услуги, усовершенствовать свои сервисы, пресечь неправомерное использование сервисов, а также предотвратить и отследить </w:t>
      </w:r>
      <w:r>
        <w:rPr>
          <w:rFonts w:ascii="Roboto" w:hAnsi="Roboto"/>
          <w:color w:val="616161"/>
          <w:sz w:val="30"/>
          <w:szCs w:val="30"/>
        </w:rPr>
        <w:lastRenderedPageBreak/>
        <w:t xml:space="preserve">возможные правонарушения и преступления.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также хранит информацию, предоставляемую Пользователем при обращении в службу поддержки или иные службы ресурса, чтобы иметь возможность связаться с Пользователем и предоставить ему ответ на обращение.</w:t>
      </w:r>
      <w:r>
        <w:rPr>
          <w:rFonts w:ascii="Roboto" w:hAnsi="Roboto"/>
          <w:color w:val="616161"/>
          <w:sz w:val="30"/>
          <w:szCs w:val="30"/>
        </w:rPr>
        <w:br/>
        <w:t>Если Пользователь не желает быть включенным в список рассылок, Пользователь может в любое время отказаться от рассылки.</w:t>
      </w:r>
      <w:r>
        <w:rPr>
          <w:rFonts w:ascii="Roboto" w:hAnsi="Roboto"/>
          <w:color w:val="616161"/>
          <w:sz w:val="30"/>
          <w:szCs w:val="30"/>
        </w:rPr>
        <w:br/>
        <w:t>- данные технического характера об устройстве и интернет-подключении Пользователя.</w:t>
      </w:r>
      <w:r>
        <w:rPr>
          <w:rFonts w:ascii="Roboto" w:hAnsi="Roboto"/>
          <w:color w:val="616161"/>
          <w:sz w:val="30"/>
          <w:szCs w:val="30"/>
        </w:rPr>
        <w:br/>
        <w:t xml:space="preserve">Обычно эти данные используются для получения анонимной (обезличенной) и совокупной статистики, но она также может быть связана с учетной записью (профилем) Пользователя. Эта информация дает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у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возможность анализировать как Пользователь пользуется сервисами, и подстраивать их под устройство Пользователя в целях облегчения и удобства пользования ресурсом.</w:t>
      </w:r>
      <w:r>
        <w:rPr>
          <w:rFonts w:ascii="Roboto" w:hAnsi="Roboto"/>
          <w:color w:val="616161"/>
          <w:sz w:val="30"/>
          <w:szCs w:val="30"/>
        </w:rPr>
        <w:br/>
        <w:t xml:space="preserve">- данные, автоматически собираемые при использовании сервисов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а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(данные технического характера об устройстве, IP-адресах, файлах </w:t>
      </w:r>
      <w:proofErr w:type="spellStart"/>
      <w:r>
        <w:rPr>
          <w:rFonts w:ascii="Roboto" w:hAnsi="Roboto"/>
          <w:color w:val="616161"/>
          <w:sz w:val="30"/>
          <w:szCs w:val="30"/>
        </w:rPr>
        <w:t>cookie</w:t>
      </w:r>
      <w:proofErr w:type="spellEnd"/>
      <w:r>
        <w:rPr>
          <w:rFonts w:ascii="Roboto" w:hAnsi="Roboto"/>
          <w:color w:val="616161"/>
          <w:sz w:val="30"/>
          <w:szCs w:val="30"/>
        </w:rPr>
        <w:t xml:space="preserve"> и уникальных идентификационных файлах, данные о местоположении). Когда Пользователь пользуется сервисами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а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>, может фиксировать</w:t>
      </w:r>
      <w:r w:rsidR="007423BE">
        <w:rPr>
          <w:rFonts w:ascii="Roboto" w:hAnsi="Roboto"/>
          <w:color w:val="616161"/>
          <w:sz w:val="30"/>
          <w:szCs w:val="30"/>
        </w:rPr>
        <w:t>ся</w:t>
      </w:r>
      <w:r>
        <w:rPr>
          <w:rFonts w:ascii="Roboto" w:hAnsi="Roboto"/>
          <w:color w:val="616161"/>
          <w:sz w:val="30"/>
          <w:szCs w:val="30"/>
        </w:rPr>
        <w:t xml:space="preserve"> примерное географическое местоположение, основанное на IP-адресе Пользователя. Эта информация используется, например, для статистических исследований, а также для того, чтобы отображать актуальные для Пользователя услуги, рекламу или другой персонализированный контент.</w:t>
      </w:r>
      <w:r>
        <w:rPr>
          <w:rFonts w:ascii="Roboto" w:hAnsi="Roboto"/>
          <w:color w:val="616161"/>
          <w:sz w:val="30"/>
          <w:szCs w:val="30"/>
        </w:rPr>
        <w:br/>
        <w:t xml:space="preserve">4.2. Если Пользователь принимает участие в розыгрыше призов, конкурсе или похожем мероприятии,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сохраняет за собой право использовать предоставляемые им персональные данные для публикации списка призеров/победителей на Сайте, для вручения Пользователю наградных и иных документов, исполнения обязанностей, обусловленных законодательством Российской Федерации и условиями проводимого мероприятия.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lastRenderedPageBreak/>
        <w:br/>
      </w:r>
      <w:r>
        <w:rPr>
          <w:rStyle w:val="a5"/>
          <w:rFonts w:ascii="Roboto" w:hAnsi="Roboto"/>
          <w:color w:val="616161"/>
          <w:sz w:val="30"/>
          <w:szCs w:val="30"/>
        </w:rPr>
        <w:t>5. ПРЕДОСТАВЛЕНИЕ ЛИЧНЫХ ДАННЫХ ТРЕТЬИМ ЛИЦАМ</w:t>
      </w:r>
      <w:r>
        <w:rPr>
          <w:rFonts w:ascii="Roboto" w:hAnsi="Roboto"/>
          <w:color w:val="616161"/>
          <w:sz w:val="30"/>
          <w:szCs w:val="30"/>
        </w:rPr>
        <w:br/>
        <w:t xml:space="preserve">Персональные данные Пользователя об использовании сервисов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а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могут быть переданы аффилированным к </w:t>
      </w:r>
      <w:r w:rsidR="007423BE">
        <w:rPr>
          <w:rFonts w:ascii="Roboto" w:hAnsi="Roboto"/>
          <w:color w:val="616161"/>
          <w:sz w:val="30"/>
          <w:szCs w:val="30"/>
        </w:rPr>
        <w:t>Оператор</w:t>
      </w:r>
      <w:r w:rsidR="007423BE">
        <w:rPr>
          <w:rFonts w:ascii="Roboto" w:hAnsi="Roboto"/>
          <w:color w:val="616161"/>
          <w:sz w:val="30"/>
          <w:szCs w:val="30"/>
        </w:rPr>
        <w:t>у</w:t>
      </w:r>
      <w:r w:rsidR="007423BE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лицам, лицам-партнерам для использования в тех целях, для которых эта информация была собрана.</w:t>
      </w:r>
      <w:r>
        <w:rPr>
          <w:rFonts w:ascii="Roboto" w:hAnsi="Roboto"/>
          <w:color w:val="616161"/>
          <w:sz w:val="30"/>
          <w:szCs w:val="30"/>
        </w:rPr>
        <w:br/>
        <w:t>По возможности информация будет предоставлена в анонимной (обезличенной) форме, однако в некоторых случаях такая информация может допускать идентификацию Пользователя.</w:t>
      </w:r>
      <w:r>
        <w:rPr>
          <w:rFonts w:ascii="Roboto" w:hAnsi="Roboto"/>
          <w:color w:val="616161"/>
          <w:sz w:val="30"/>
          <w:szCs w:val="30"/>
        </w:rPr>
        <w:br/>
        <w:t xml:space="preserve">Настоящим Пользователь соглашается, что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может передавать персональные данные третьим лицам, в частности, курьерским службам, организациям почтовой связи, операторам электросвязи, платежным агрегаторам и т.д. исключительно для целей, указанных в п. 1.1 настоящей Политики конфиденциальности.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t>6. ЗАПРОС О ПРЕДОСТАВЛЕНИИ, РЕДАКТИРОВАНИИ ИЛИ УДАЛЕНИИ СВОИХ ПЕРСОНАЛЬНЫХ ДАННЫХ</w:t>
      </w:r>
      <w:r>
        <w:rPr>
          <w:rFonts w:ascii="Roboto" w:hAnsi="Roboto"/>
          <w:color w:val="616161"/>
          <w:sz w:val="30"/>
          <w:szCs w:val="30"/>
        </w:rPr>
        <w:br/>
        <w:t>6.1. Лицо, ответственное за обработку персональных данных Пользователей:</w:t>
      </w:r>
      <w:r w:rsidR="007423BE">
        <w:rPr>
          <w:rFonts w:ascii="Roboto" w:hAnsi="Roboto"/>
          <w:color w:val="616161"/>
          <w:sz w:val="30"/>
          <w:szCs w:val="30"/>
        </w:rPr>
        <w:t xml:space="preserve"> </w:t>
      </w:r>
      <w:r w:rsidR="007423BE" w:rsidRPr="005757CD">
        <w:rPr>
          <w:rFonts w:ascii="Roboto" w:hAnsi="Roboto"/>
          <w:color w:val="616161"/>
          <w:sz w:val="30"/>
          <w:szCs w:val="30"/>
        </w:rPr>
        <w:t>ИНДИВИДУАЛЬНЫЙ ПРЕДПРИНИМАТЕЛЬ ПОТОШИН АЛЕКСАНДР АЛЕКСАНДРОВИЧ</w:t>
      </w:r>
      <w:r w:rsidR="007423BE" w:rsidRPr="005757CD">
        <w:rPr>
          <w:rFonts w:ascii="Roboto" w:hAnsi="Roboto"/>
          <w:color w:val="616161"/>
          <w:sz w:val="30"/>
          <w:szCs w:val="30"/>
        </w:rPr>
        <w:br/>
        <w:t>Юридический адрес организации</w:t>
      </w:r>
      <w:r w:rsidR="007423BE" w:rsidRPr="005757CD">
        <w:rPr>
          <w:rFonts w:ascii="Roboto" w:hAnsi="Roboto"/>
          <w:color w:val="616161"/>
          <w:sz w:val="30"/>
          <w:szCs w:val="30"/>
        </w:rPr>
        <w:br/>
        <w:t>117513, РОССИЯ, Г МОСКВА, Г МОСКВА, ЛЕНИНСКИЙ ПР-КТ, Д 131, КОРП 2, КВ 312</w:t>
      </w:r>
      <w:r w:rsidR="007423BE" w:rsidRPr="005757CD">
        <w:rPr>
          <w:rFonts w:ascii="Roboto" w:hAnsi="Roboto"/>
          <w:color w:val="616161"/>
          <w:sz w:val="30"/>
          <w:szCs w:val="30"/>
        </w:rPr>
        <w:br/>
        <w:t>ИНН</w:t>
      </w:r>
      <w:r w:rsidR="007423BE">
        <w:rPr>
          <w:rFonts w:ascii="Roboto" w:hAnsi="Roboto"/>
          <w:color w:val="616161"/>
          <w:sz w:val="30"/>
          <w:szCs w:val="30"/>
        </w:rPr>
        <w:t xml:space="preserve"> </w:t>
      </w:r>
      <w:r w:rsidR="007423BE" w:rsidRPr="005757CD">
        <w:rPr>
          <w:rFonts w:ascii="Roboto" w:hAnsi="Roboto"/>
          <w:color w:val="616161"/>
          <w:sz w:val="30"/>
          <w:szCs w:val="30"/>
        </w:rPr>
        <w:t>772864050324</w:t>
      </w:r>
    </w:p>
    <w:p w14:paraId="62F7601C" w14:textId="4D796181" w:rsidR="007423BE" w:rsidRDefault="005757CD">
      <w:pPr>
        <w:rPr>
          <w:rFonts w:ascii="Roboto" w:hAnsi="Roboto"/>
          <w:color w:val="616161"/>
          <w:sz w:val="30"/>
          <w:szCs w:val="30"/>
        </w:rPr>
      </w:pPr>
      <w:r>
        <w:rPr>
          <w:rFonts w:ascii="Roboto" w:hAnsi="Roboto"/>
          <w:color w:val="616161"/>
          <w:sz w:val="30"/>
          <w:szCs w:val="30"/>
        </w:rPr>
        <w:br/>
        <w:t xml:space="preserve">Пользователь имеет право попросить </w:t>
      </w:r>
      <w:r w:rsidR="007423BE">
        <w:rPr>
          <w:rFonts w:ascii="Roboto" w:hAnsi="Roboto"/>
          <w:color w:val="616161"/>
          <w:sz w:val="30"/>
          <w:szCs w:val="30"/>
        </w:rPr>
        <w:t>Оператора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внести изменения в персональные данные, если данные о Пользователе неверны или удалить их вовсе. Однако это не касается случаев, когда сохранение данных Пользователей необходимо в оправданных коммерческих или юридических целях.</w:t>
      </w:r>
      <w:r>
        <w:rPr>
          <w:rFonts w:ascii="Roboto" w:hAnsi="Roboto"/>
          <w:color w:val="616161"/>
          <w:sz w:val="30"/>
          <w:szCs w:val="30"/>
        </w:rPr>
        <w:br/>
        <w:t xml:space="preserve">6.2. Иногда при получении просьбы Пользователя о предоставлении, редактировании или удалении персональных данных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может попросить Пользователя подтвердить свою личность.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lastRenderedPageBreak/>
        <w:t xml:space="preserve">6.3. Просьба о предоставлении, редактировании или удалении персональных данных Пользователя не должна быть сопряжена с каким-либо нарушением законодательства Российской Федерации, не должна подвергать риску конфиденциальность других пользователей и не должна повлечь нарушение </w:t>
      </w:r>
      <w:r w:rsidR="002713DB">
        <w:rPr>
          <w:rFonts w:ascii="Roboto" w:hAnsi="Roboto"/>
          <w:color w:val="616161"/>
          <w:sz w:val="30"/>
          <w:szCs w:val="30"/>
        </w:rPr>
        <w:t>Оператором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каких-либо обязательств.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t>7. ХРАНЕНИЕ ПЕРСОНАЛЬНЫХ ДАННЫХ</w:t>
      </w:r>
      <w:r>
        <w:rPr>
          <w:rFonts w:ascii="Roboto" w:hAnsi="Roboto"/>
          <w:color w:val="616161"/>
          <w:sz w:val="30"/>
          <w:szCs w:val="30"/>
        </w:rPr>
        <w:br/>
        <w:t xml:space="preserve">7.1. </w:t>
      </w:r>
      <w:r w:rsidR="002713DB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хранит и использует персональные данные Пользователей надежным и безопасным образом.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следует своим процедурам, принципам и мерам, которые гарантируют конфиденциальность Пользователей с учетом требований законодательства Российской Федерации.</w:t>
      </w:r>
      <w:r>
        <w:rPr>
          <w:rFonts w:ascii="Roboto" w:hAnsi="Roboto"/>
          <w:color w:val="616161"/>
          <w:sz w:val="30"/>
          <w:szCs w:val="30"/>
        </w:rPr>
        <w:br/>
      </w:r>
      <w:r w:rsidR="007423BE">
        <w:rPr>
          <w:rFonts w:ascii="Roboto" w:hAnsi="Roboto"/>
          <w:color w:val="616161"/>
          <w:sz w:val="30"/>
          <w:szCs w:val="30"/>
        </w:rPr>
        <w:t>Оператора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постоянно совершенствует способы сбора, хранения и обработки персональных данных.</w:t>
      </w:r>
      <w:r>
        <w:rPr>
          <w:rFonts w:ascii="Roboto" w:hAnsi="Roboto"/>
          <w:color w:val="616161"/>
          <w:sz w:val="30"/>
          <w:szCs w:val="30"/>
        </w:rPr>
        <w:br/>
        <w:t>Обработка персональных данных Пользователя может осуществляться с помощью средств автоматизации и/или без использования средств автоматизации в соответствии с действующим законодательством Российской Федерации.</w:t>
      </w:r>
      <w:r>
        <w:rPr>
          <w:rFonts w:ascii="Roboto" w:hAnsi="Roboto"/>
          <w:color w:val="616161"/>
          <w:sz w:val="30"/>
          <w:szCs w:val="30"/>
        </w:rPr>
        <w:br/>
        <w:t>7.2. Персональные данные хранятся с момента их получения до момента, когда цель обработки персональных данных достигнута, после чего в срок, не позднее чем в течение 30 (тридцати) календарных дней, персональные данные уничтожаются в связи с достижением цели обработки таких.</w:t>
      </w:r>
      <w:r>
        <w:rPr>
          <w:rFonts w:ascii="Roboto" w:hAnsi="Roboto"/>
          <w:color w:val="616161"/>
          <w:sz w:val="30"/>
          <w:szCs w:val="30"/>
        </w:rPr>
        <w:br/>
        <w:t xml:space="preserve">Пользователь также может попросить </w:t>
      </w:r>
      <w:r w:rsidR="002713DB">
        <w:rPr>
          <w:rFonts w:ascii="Roboto" w:hAnsi="Roboto"/>
          <w:color w:val="616161"/>
          <w:sz w:val="30"/>
          <w:szCs w:val="30"/>
        </w:rPr>
        <w:t>Оператор</w:t>
      </w:r>
      <w:r w:rsidR="002713DB">
        <w:rPr>
          <w:rFonts w:ascii="Roboto" w:hAnsi="Roboto"/>
          <w:color w:val="616161"/>
          <w:sz w:val="30"/>
          <w:szCs w:val="30"/>
        </w:rPr>
        <w:t>а</w:t>
      </w:r>
      <w:r w:rsidR="002713DB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удалить информацию о нем как о пользователе, за исключением тех случаев, когда хранение персональных данных Пользователей требуется от </w:t>
      </w:r>
      <w:r w:rsidR="002713DB">
        <w:rPr>
          <w:rFonts w:ascii="Roboto" w:hAnsi="Roboto"/>
          <w:color w:val="616161"/>
          <w:sz w:val="30"/>
          <w:szCs w:val="30"/>
        </w:rPr>
        <w:t>Оператор</w:t>
      </w:r>
      <w:r w:rsidR="002713DB">
        <w:rPr>
          <w:rFonts w:ascii="Roboto" w:hAnsi="Roboto"/>
          <w:color w:val="616161"/>
          <w:sz w:val="30"/>
          <w:szCs w:val="30"/>
        </w:rPr>
        <w:t>а</w:t>
      </w:r>
      <w:r w:rsidR="002713DB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по закону или для предоставления Пользователю услуг, заказанных у </w:t>
      </w:r>
      <w:r w:rsidR="002713DB">
        <w:rPr>
          <w:rFonts w:ascii="Roboto" w:hAnsi="Roboto"/>
          <w:color w:val="616161"/>
          <w:sz w:val="30"/>
          <w:szCs w:val="30"/>
        </w:rPr>
        <w:t>Оператор</w:t>
      </w:r>
      <w:r w:rsidR="002713DB">
        <w:rPr>
          <w:rFonts w:ascii="Roboto" w:hAnsi="Roboto"/>
          <w:color w:val="616161"/>
          <w:sz w:val="30"/>
          <w:szCs w:val="30"/>
        </w:rPr>
        <w:t>а</w:t>
      </w:r>
      <w:r w:rsidR="002713DB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>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t>8. БЕЗОПАСНОСТЬ ПЕРСОНАЛЬНЫХ ДАННЫХ, ИХ УНИЧТОЖЕНИЕ</w:t>
      </w:r>
      <w:r>
        <w:rPr>
          <w:rFonts w:ascii="Roboto" w:hAnsi="Roboto"/>
          <w:color w:val="616161"/>
          <w:sz w:val="30"/>
          <w:szCs w:val="30"/>
        </w:rPr>
        <w:br/>
        <w:t xml:space="preserve">8.1. Настоящим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сообщает, что предпринимает меры предосторожности – включая правовые, организационные, административные, технические и </w:t>
      </w:r>
      <w:r>
        <w:rPr>
          <w:rFonts w:ascii="Roboto" w:hAnsi="Roboto"/>
          <w:color w:val="616161"/>
          <w:sz w:val="30"/>
          <w:szCs w:val="30"/>
        </w:rPr>
        <w:lastRenderedPageBreak/>
        <w:t>физические – для обеспечения защиты персональных данных Пользователей в соответствии с Федеральным законом от 27.07.2006 года № 152-ФЗ «О персональных данных» в целях обеспечения защиты персональных данных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лиц.</w:t>
      </w:r>
      <w:r>
        <w:rPr>
          <w:rFonts w:ascii="Roboto" w:hAnsi="Roboto"/>
          <w:color w:val="616161"/>
          <w:sz w:val="30"/>
          <w:szCs w:val="30"/>
        </w:rPr>
        <w:br/>
        <w:t>8.2.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данных, а также прекращение какого-либо доступа к персональным данным.</w:t>
      </w:r>
      <w:r>
        <w:rPr>
          <w:rFonts w:ascii="Roboto" w:hAnsi="Roboto"/>
          <w:color w:val="616161"/>
          <w:sz w:val="30"/>
          <w:szCs w:val="30"/>
        </w:rPr>
        <w:br/>
        <w:t xml:space="preserve">При уничтожении персональных данных Пользователя </w:t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не может далее получить доступ к персональным данным.</w:t>
      </w:r>
      <w:r>
        <w:rPr>
          <w:rFonts w:ascii="Roboto" w:hAnsi="Roboto"/>
          <w:color w:val="616161"/>
          <w:sz w:val="30"/>
          <w:szCs w:val="30"/>
        </w:rPr>
        <w:br/>
        <w:t xml:space="preserve">Персональные данные в системе </w:t>
      </w:r>
      <w:r w:rsidR="007423BE">
        <w:rPr>
          <w:rFonts w:ascii="Roboto" w:hAnsi="Roboto"/>
          <w:color w:val="616161"/>
          <w:sz w:val="30"/>
          <w:szCs w:val="30"/>
        </w:rPr>
        <w:t>Оператора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и на Сайте восстановлению не подлежат. Операция уничтожения персональных данных необратима.</w:t>
      </w:r>
      <w:r>
        <w:rPr>
          <w:rFonts w:ascii="Roboto" w:hAnsi="Roboto"/>
          <w:color w:val="616161"/>
          <w:sz w:val="30"/>
          <w:szCs w:val="30"/>
        </w:rPr>
        <w:br/>
        <w:t>Срок уничтожения персональных данных соответствует сроку, определенному законодательством Российской Федерации.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t>9. ИСПОЛЬЗОВАНИЕ АНАЛИТИЧЕСКИХ ИНСТРУМЕНТОВ И ФАЙЛОВ COOKIE</w:t>
      </w:r>
      <w:r>
        <w:rPr>
          <w:rFonts w:ascii="Roboto" w:hAnsi="Roboto"/>
          <w:color w:val="616161"/>
          <w:sz w:val="30"/>
          <w:szCs w:val="30"/>
        </w:rPr>
        <w:br/>
      </w:r>
      <w:r w:rsidR="002713DB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постоянно работает над усовершенствованием качества обслуживания Пользователей Сайта. Для достижения наилучших результатов по внедрению новых опций и сервисов </w:t>
      </w:r>
      <w:r w:rsidR="002713DB">
        <w:rPr>
          <w:rFonts w:ascii="Roboto" w:hAnsi="Roboto"/>
          <w:color w:val="616161"/>
          <w:sz w:val="30"/>
          <w:szCs w:val="30"/>
        </w:rPr>
        <w:t>Оператор</w:t>
      </w:r>
      <w:r w:rsidR="002713DB">
        <w:rPr>
          <w:rFonts w:ascii="Roboto" w:hAnsi="Roboto"/>
          <w:color w:val="616161"/>
          <w:sz w:val="30"/>
          <w:szCs w:val="30"/>
        </w:rPr>
        <w:t>а</w:t>
      </w:r>
      <w:r w:rsidR="002713DB">
        <w:rPr>
          <w:rFonts w:ascii="Roboto" w:hAnsi="Roboto"/>
          <w:color w:val="616161"/>
          <w:sz w:val="30"/>
          <w:szCs w:val="30"/>
        </w:rPr>
        <w:t xml:space="preserve">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собирает различную информацию о Пользователях.</w:t>
      </w:r>
      <w:r>
        <w:rPr>
          <w:rFonts w:ascii="Roboto" w:hAnsi="Roboto"/>
          <w:color w:val="616161"/>
          <w:sz w:val="30"/>
          <w:szCs w:val="30"/>
        </w:rPr>
        <w:br/>
        <w:t>Например, это касается информации о тех страницах, которые Пользователи посетили, времени посещения Сайта, а также информации о браузере Пользователей.</w:t>
      </w:r>
      <w:r>
        <w:rPr>
          <w:rFonts w:ascii="Roboto" w:hAnsi="Roboto"/>
          <w:color w:val="616161"/>
          <w:sz w:val="30"/>
          <w:szCs w:val="30"/>
        </w:rPr>
        <w:br/>
      </w:r>
      <w:r w:rsidR="002713DB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также использует различные технические опции, чтобы идентифицировать Пользователя и проанализировать полученную информацию о Пользователях.</w:t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Fonts w:ascii="Roboto" w:hAnsi="Roboto"/>
          <w:color w:val="616161"/>
          <w:sz w:val="30"/>
          <w:szCs w:val="30"/>
        </w:rPr>
        <w:br/>
      </w:r>
      <w:r>
        <w:rPr>
          <w:rStyle w:val="a5"/>
          <w:rFonts w:ascii="Roboto" w:hAnsi="Roboto"/>
          <w:color w:val="616161"/>
          <w:sz w:val="30"/>
          <w:szCs w:val="30"/>
        </w:rPr>
        <w:lastRenderedPageBreak/>
        <w:t>10. ИЗМЕНЕНИЕ ПОЛИТИКИ КОНФИДЕНЦИАЛЬНОСТИ</w:t>
      </w:r>
      <w:r>
        <w:rPr>
          <w:rFonts w:ascii="Roboto" w:hAnsi="Roboto"/>
          <w:color w:val="616161"/>
          <w:sz w:val="30"/>
          <w:szCs w:val="30"/>
        </w:rPr>
        <w:br/>
      </w:r>
      <w:r w:rsidR="007423BE">
        <w:rPr>
          <w:rFonts w:ascii="Roboto" w:hAnsi="Roboto"/>
          <w:color w:val="616161"/>
          <w:sz w:val="30"/>
          <w:szCs w:val="30"/>
        </w:rPr>
        <w:t>Оператор персональных данных</w:t>
      </w:r>
      <w:r>
        <w:rPr>
          <w:rFonts w:ascii="Roboto" w:hAnsi="Roboto"/>
          <w:color w:val="616161"/>
          <w:sz w:val="30"/>
          <w:szCs w:val="30"/>
        </w:rPr>
        <w:t xml:space="preserve"> будет обновлять Политику конфиденциальности, чтобы информировать Пользователей обо всех изменениях в подходе к обработке персональных данных.</w:t>
      </w:r>
      <w:r>
        <w:rPr>
          <w:rFonts w:ascii="Roboto" w:hAnsi="Roboto"/>
          <w:color w:val="616161"/>
          <w:sz w:val="30"/>
          <w:szCs w:val="30"/>
        </w:rPr>
        <w:br/>
        <w:t>Все изменения Политики конфиденциальности отражаются на Сайте и вносятся без согласования и предварительного уведомления Пользователей.</w:t>
      </w:r>
      <w:r>
        <w:rPr>
          <w:rFonts w:ascii="Roboto" w:hAnsi="Roboto"/>
          <w:color w:val="616161"/>
          <w:sz w:val="30"/>
          <w:szCs w:val="30"/>
        </w:rPr>
        <w:br/>
        <w:t xml:space="preserve">Действующая редакция настоящей Политики конфиденциальности располагается в сети Интернет по адресу: </w:t>
      </w:r>
    </w:p>
    <w:p w14:paraId="3EEAE402" w14:textId="77777777" w:rsidR="007423BE" w:rsidRDefault="007423BE" w:rsidP="007423BE">
      <w:pPr>
        <w:rPr>
          <w:rStyle w:val="a5"/>
          <w:rFonts w:ascii="Roboto" w:hAnsi="Roboto"/>
          <w:color w:val="616161"/>
          <w:sz w:val="30"/>
          <w:szCs w:val="30"/>
          <w:u w:val="single"/>
          <w:bdr w:val="none" w:sz="0" w:space="0" w:color="auto" w:frame="1"/>
        </w:rPr>
      </w:pPr>
      <w:hyperlink r:id="rId5" w:tgtFrame="_blank" w:tooltip="https://msk.danilovsky.ligarobotov.ru/" w:history="1">
        <w:r w:rsidRPr="001D633E">
          <w:rPr>
            <w:rStyle w:val="a4"/>
            <w:rFonts w:ascii="Roboto" w:hAnsi="Roboto"/>
            <w:sz w:val="24"/>
            <w:szCs w:val="24"/>
            <w:shd w:val="clear" w:color="auto" w:fill="FFFFFF"/>
          </w:rPr>
          <w:t>msk.danilovsky.ligarobotov.ru</w:t>
        </w:r>
      </w:hyperlink>
      <w:r w:rsidR="005757CD">
        <w:rPr>
          <w:rFonts w:ascii="Roboto" w:hAnsi="Roboto"/>
          <w:color w:val="616161"/>
          <w:sz w:val="30"/>
          <w:szCs w:val="30"/>
        </w:rPr>
        <w:br/>
      </w:r>
      <w:r w:rsidR="005757CD">
        <w:rPr>
          <w:rFonts w:ascii="Roboto" w:hAnsi="Roboto"/>
          <w:color w:val="616161"/>
          <w:sz w:val="30"/>
          <w:szCs w:val="30"/>
        </w:rPr>
        <w:br/>
      </w:r>
      <w:r w:rsidR="005757CD">
        <w:rPr>
          <w:rStyle w:val="a5"/>
          <w:rFonts w:ascii="Roboto" w:hAnsi="Roboto"/>
          <w:color w:val="616161"/>
          <w:sz w:val="30"/>
          <w:szCs w:val="30"/>
          <w:u w:val="single"/>
          <w:bdr w:val="none" w:sz="0" w:space="0" w:color="auto" w:frame="1"/>
        </w:rPr>
        <w:t xml:space="preserve">Реквизиты </w:t>
      </w:r>
      <w:r>
        <w:rPr>
          <w:rStyle w:val="a5"/>
          <w:rFonts w:ascii="Roboto" w:hAnsi="Roboto"/>
          <w:color w:val="616161"/>
          <w:sz w:val="30"/>
          <w:szCs w:val="30"/>
          <w:u w:val="single"/>
          <w:bdr w:val="none" w:sz="0" w:space="0" w:color="auto" w:frame="1"/>
        </w:rPr>
        <w:t>Оператора персональных данных:</w:t>
      </w:r>
    </w:p>
    <w:p w14:paraId="13494C53" w14:textId="27C4AB43" w:rsidR="007423BE" w:rsidRDefault="005757CD" w:rsidP="007423BE">
      <w:pPr>
        <w:rPr>
          <w:rFonts w:ascii="Roboto" w:hAnsi="Roboto"/>
          <w:color w:val="616161"/>
          <w:sz w:val="30"/>
          <w:szCs w:val="30"/>
        </w:rPr>
      </w:pPr>
      <w:r>
        <w:rPr>
          <w:rFonts w:ascii="Roboto" w:hAnsi="Roboto"/>
          <w:color w:val="616161"/>
          <w:sz w:val="30"/>
          <w:szCs w:val="30"/>
        </w:rPr>
        <w:br/>
      </w:r>
      <w:r w:rsidR="007423BE" w:rsidRPr="005757CD">
        <w:rPr>
          <w:rFonts w:ascii="Roboto" w:hAnsi="Roboto"/>
          <w:color w:val="616161"/>
          <w:sz w:val="30"/>
          <w:szCs w:val="30"/>
        </w:rPr>
        <w:t>ИНДИВИДУАЛЬНЫЙ ПРЕДПРИНИМАТЕЛЬ ПОТОШИН АЛЕКСАНДР АЛЕКСАНДРОВИЧ</w:t>
      </w:r>
      <w:r w:rsidR="007423BE" w:rsidRPr="005757CD">
        <w:rPr>
          <w:rFonts w:ascii="Roboto" w:hAnsi="Roboto"/>
          <w:color w:val="616161"/>
          <w:sz w:val="30"/>
          <w:szCs w:val="30"/>
        </w:rPr>
        <w:br/>
        <w:t>Юридический адрес организации</w:t>
      </w:r>
      <w:r w:rsidR="007423BE" w:rsidRPr="005757CD">
        <w:rPr>
          <w:rFonts w:ascii="Roboto" w:hAnsi="Roboto"/>
          <w:color w:val="616161"/>
          <w:sz w:val="30"/>
          <w:szCs w:val="30"/>
        </w:rPr>
        <w:br/>
        <w:t>117513, РОССИЯ, Г МОСКВА, Г МОСКВА, ЛЕНИНСКИЙ ПР-КТ, Д 131, КОРП 2, КВ 312</w:t>
      </w:r>
      <w:r w:rsidR="007423BE" w:rsidRPr="005757CD">
        <w:rPr>
          <w:rFonts w:ascii="Roboto" w:hAnsi="Roboto"/>
          <w:color w:val="616161"/>
          <w:sz w:val="30"/>
          <w:szCs w:val="30"/>
        </w:rPr>
        <w:br/>
        <w:t>ИНН</w:t>
      </w:r>
      <w:r w:rsidR="007423BE">
        <w:rPr>
          <w:rFonts w:ascii="Roboto" w:hAnsi="Roboto"/>
          <w:color w:val="616161"/>
          <w:sz w:val="30"/>
          <w:szCs w:val="30"/>
        </w:rPr>
        <w:t xml:space="preserve"> </w:t>
      </w:r>
      <w:r w:rsidR="007423BE" w:rsidRPr="005757CD">
        <w:rPr>
          <w:rFonts w:ascii="Roboto" w:hAnsi="Roboto"/>
          <w:color w:val="616161"/>
          <w:sz w:val="30"/>
          <w:szCs w:val="30"/>
        </w:rPr>
        <w:t>772864050324</w:t>
      </w:r>
    </w:p>
    <w:p w14:paraId="29FE484F" w14:textId="7299DAD9" w:rsidR="00D654CE" w:rsidRDefault="005757CD">
      <w:r>
        <w:rPr>
          <w:rFonts w:ascii="Roboto" w:hAnsi="Roboto"/>
          <w:color w:val="616161"/>
          <w:sz w:val="30"/>
          <w:szCs w:val="30"/>
        </w:rPr>
        <w:br/>
        <w:t>Адрес электронной почты: </w:t>
      </w:r>
      <w:hyperlink r:id="rId6" w:tgtFrame="_blank" w:history="1">
        <w:r w:rsidR="007423BE" w:rsidRPr="001D633E">
          <w:rPr>
            <w:rStyle w:val="a4"/>
            <w:rFonts w:ascii="Roboto" w:hAnsi="Roboto"/>
            <w:color w:val="0056B3"/>
            <w:sz w:val="24"/>
            <w:szCs w:val="24"/>
            <w:shd w:val="clear" w:color="auto" w:fill="FFFFFF"/>
          </w:rPr>
          <w:t>MSK_Danilovskiy@ligarobotov.ru</w:t>
        </w:r>
      </w:hyperlink>
    </w:p>
    <w:sectPr w:rsidR="00D6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CD"/>
    <w:rsid w:val="002713DB"/>
    <w:rsid w:val="005757CD"/>
    <w:rsid w:val="007423BE"/>
    <w:rsid w:val="00D654CE"/>
    <w:rsid w:val="00E2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E206"/>
  <w15:chartTrackingRefBased/>
  <w15:docId w15:val="{22E6E7EC-FC36-4CC4-8AE8-2582061E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57CD"/>
    <w:rPr>
      <w:i/>
      <w:iCs/>
    </w:rPr>
  </w:style>
  <w:style w:type="character" w:styleId="a4">
    <w:name w:val="Hyperlink"/>
    <w:basedOn w:val="a0"/>
    <w:uiPriority w:val="99"/>
    <w:semiHidden/>
    <w:unhideWhenUsed/>
    <w:rsid w:val="005757CD"/>
    <w:rPr>
      <w:color w:val="0000FF"/>
      <w:u w:val="single"/>
    </w:rPr>
  </w:style>
  <w:style w:type="character" w:styleId="a5">
    <w:name w:val="Strong"/>
    <w:basedOn w:val="a0"/>
    <w:uiPriority w:val="22"/>
    <w:qFormat/>
    <w:rsid w:val="005757CD"/>
    <w:rPr>
      <w:b/>
      <w:bCs/>
    </w:rPr>
  </w:style>
  <w:style w:type="paragraph" w:styleId="a6">
    <w:name w:val="List Paragraph"/>
    <w:basedOn w:val="a"/>
    <w:uiPriority w:val="34"/>
    <w:qFormat/>
    <w:rsid w:val="0057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K_Danilovskiy@ligarobotov.ru" TargetMode="External"/><Relationship Id="rId5" Type="http://schemas.openxmlformats.org/officeDocument/2006/relationships/hyperlink" Target="https://msk.danilovsky.ligarobotov.ru/" TargetMode="External"/><Relationship Id="rId4" Type="http://schemas.openxmlformats.org/officeDocument/2006/relationships/hyperlink" Target="https://msk.danilovsky.ligarobo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2026-02-04T20:10:00Z</dcterms:created>
  <dcterms:modified xsi:type="dcterms:W3CDTF">2026-02-04T20:33:00Z</dcterms:modified>
</cp:coreProperties>
</file>